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8" w:rsidRPr="00EA5EA3" w:rsidRDefault="008C0B98" w:rsidP="00EA5EA3">
      <w:pPr>
        <w:suppressAutoHyphens/>
        <w:jc w:val="center"/>
        <w:outlineLvl w:val="0"/>
        <w:rPr>
          <w:b/>
          <w:sz w:val="32"/>
          <w:u w:val="single"/>
          <w:lang w:val="en-AU"/>
        </w:rPr>
      </w:pPr>
      <w:r w:rsidRPr="00EA5EA3">
        <w:rPr>
          <w:b/>
          <w:sz w:val="32"/>
          <w:u w:val="single"/>
          <w:lang w:val="en-AU"/>
        </w:rPr>
        <w:t>RESUME</w:t>
      </w:r>
      <w:r w:rsidRPr="00EA5EA3">
        <w:rPr>
          <w:b/>
          <w:sz w:val="32"/>
          <w:u w:val="single"/>
          <w:lang w:val="en-AU"/>
        </w:rPr>
        <w:fldChar w:fldCharType="begin"/>
      </w:r>
      <w:r w:rsidRPr="00EA5EA3">
        <w:rPr>
          <w:b/>
          <w:sz w:val="32"/>
          <w:u w:val="single"/>
          <w:lang w:val="en-AU"/>
        </w:rPr>
        <w:instrText xml:space="preserve">PRIVATE </w:instrText>
      </w:r>
      <w:r w:rsidRPr="00EA5EA3">
        <w:rPr>
          <w:b/>
          <w:sz w:val="32"/>
          <w:u w:val="single"/>
          <w:lang w:val="en-AU"/>
        </w:rPr>
        <w:fldChar w:fldCharType="end"/>
      </w:r>
    </w:p>
    <w:p w:rsidR="008C0B98" w:rsidRPr="00EA5EA3" w:rsidRDefault="008C0B98" w:rsidP="00EA5EA3">
      <w:pPr>
        <w:suppressAutoHyphens/>
        <w:jc w:val="center"/>
        <w:rPr>
          <w:b/>
          <w:lang w:val="en-AU"/>
        </w:rPr>
      </w:pPr>
    </w:p>
    <w:p w:rsidR="0098218F" w:rsidRDefault="007A3C8A" w:rsidP="00EA5EA3">
      <w:pPr>
        <w:suppressAutoHyphens/>
        <w:contextualSpacing/>
        <w:jc w:val="both"/>
        <w:outlineLvl w:val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Dr </w:t>
      </w:r>
      <w:r w:rsidR="008C0B98" w:rsidRPr="007A3C8A">
        <w:rPr>
          <w:rFonts w:ascii="Times New Roman" w:hAnsi="Times New Roman"/>
          <w:lang w:val="en-AU"/>
        </w:rPr>
        <w:t>Bonnie-Kate Louise Dewar</w:t>
      </w:r>
      <w:r w:rsidR="002A7B4C">
        <w:rPr>
          <w:rFonts w:ascii="Times New Roman" w:hAnsi="Times New Roman"/>
          <w:lang w:val="en-AU"/>
        </w:rPr>
        <w:t xml:space="preserve"> </w:t>
      </w:r>
    </w:p>
    <w:p w:rsidR="008C0B98" w:rsidRPr="007A3C8A" w:rsidRDefault="002A7B4C" w:rsidP="00EA5EA3">
      <w:pPr>
        <w:suppressAutoHyphens/>
        <w:contextualSpacing/>
        <w:jc w:val="both"/>
        <w:outlineLvl w:val="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BSc (Hons) MSc PhD </w:t>
      </w:r>
      <w:r w:rsidR="005604F2">
        <w:rPr>
          <w:rFonts w:ascii="Times New Roman" w:hAnsi="Times New Roman"/>
          <w:lang w:val="en-AU"/>
        </w:rPr>
        <w:t>CPsychol AFBPsS MAPS</w:t>
      </w:r>
    </w:p>
    <w:p w:rsidR="008C0B98" w:rsidRPr="007A3C8A" w:rsidRDefault="008C0B98" w:rsidP="0086667B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10 Harley Street</w:t>
      </w:r>
    </w:p>
    <w:p w:rsidR="007A3C8A" w:rsidRPr="007A3C8A" w:rsidRDefault="008C0B98" w:rsidP="007A3C8A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London</w:t>
      </w:r>
    </w:p>
    <w:p w:rsidR="008C0B98" w:rsidRPr="007A3C8A" w:rsidRDefault="008C0B98" w:rsidP="007A3C8A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W1G 9PF</w:t>
      </w:r>
    </w:p>
    <w:p w:rsidR="008C0B98" w:rsidRPr="007A3C8A" w:rsidRDefault="008C0B98" w:rsidP="00EA5EA3">
      <w:pPr>
        <w:ind w:left="720" w:firstLine="720"/>
        <w:rPr>
          <w:rFonts w:ascii="Times New Roman" w:hAnsi="Times New Roman"/>
        </w:rPr>
      </w:pPr>
    </w:p>
    <w:p w:rsidR="007A3C8A" w:rsidRPr="007A3C8A" w:rsidRDefault="007A3C8A" w:rsidP="00EA5EA3">
      <w:pPr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Phone: 07866 944 702 </w:t>
      </w:r>
    </w:p>
    <w:p w:rsidR="00EC7A52" w:rsidRDefault="007A3C8A" w:rsidP="00EA5EA3">
      <w:pPr>
        <w:rPr>
          <w:rFonts w:ascii="Times New Roman" w:hAnsi="Times New Roman"/>
        </w:rPr>
      </w:pPr>
      <w:r w:rsidRPr="007A3C8A">
        <w:rPr>
          <w:rFonts w:ascii="Times New Roman" w:hAnsi="Times New Roman"/>
          <w:lang w:val="en-AU"/>
        </w:rPr>
        <w:t xml:space="preserve">Email: </w:t>
      </w:r>
      <w:hyperlink r:id="rId5" w:history="1">
        <w:r w:rsidR="00ED37D6" w:rsidRPr="00A255B7">
          <w:rPr>
            <w:rStyle w:val="Hyperlink"/>
            <w:rFonts w:ascii="Times New Roman" w:hAnsi="Times New Roman"/>
            <w:lang w:val="en-AU"/>
          </w:rPr>
          <w:t>bonnie-kate@npsychservices.com</w:t>
        </w:r>
      </w:hyperlink>
      <w:r w:rsidR="008C0B98" w:rsidRPr="007A3C8A">
        <w:rPr>
          <w:rFonts w:ascii="Times New Roman" w:hAnsi="Times New Roman"/>
        </w:rPr>
        <w:t xml:space="preserve"> </w:t>
      </w:r>
    </w:p>
    <w:p w:rsidR="00ED37D6" w:rsidRPr="007A3C8A" w:rsidRDefault="00ED37D6" w:rsidP="00EA5E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Web: </w:t>
      </w:r>
      <w:hyperlink r:id="rId6" w:history="1">
        <w:r w:rsidRPr="00A255B7">
          <w:rPr>
            <w:rStyle w:val="Hyperlink"/>
            <w:rFonts w:ascii="Times New Roman" w:hAnsi="Times New Roman"/>
          </w:rPr>
          <w:t>www.neuropsychologyservices.co.uk</w:t>
        </w:r>
      </w:hyperlink>
      <w:r>
        <w:rPr>
          <w:rFonts w:ascii="Times New Roman" w:hAnsi="Times New Roman"/>
        </w:rPr>
        <w:t xml:space="preserve"> </w:t>
      </w:r>
    </w:p>
    <w:p w:rsidR="008C0B98" w:rsidRPr="00EA5EA3" w:rsidRDefault="008C0B98" w:rsidP="00EA5EA3">
      <w:pPr>
        <w:suppressAutoHyphens/>
        <w:contextualSpacing/>
        <w:jc w:val="both"/>
        <w:rPr>
          <w:rFonts w:cs="Arial"/>
          <w:lang w:val="en-AU"/>
        </w:rPr>
      </w:pPr>
      <w:r w:rsidRPr="00EA5EA3">
        <w:rPr>
          <w:rFonts w:cs="Arial"/>
          <w:lang w:val="en-AU"/>
        </w:rPr>
        <w:tab/>
      </w:r>
      <w:r w:rsidRPr="00EA5EA3">
        <w:rPr>
          <w:rFonts w:cs="Arial"/>
          <w:lang w:val="en-AU"/>
        </w:rPr>
        <w:tab/>
      </w:r>
    </w:p>
    <w:p w:rsidR="008C0B98" w:rsidRPr="00927AD9" w:rsidRDefault="008C0B98" w:rsidP="0084425D">
      <w:pPr>
        <w:pStyle w:val="Heading3"/>
        <w:rPr>
          <w:u w:val="single"/>
        </w:rPr>
      </w:pPr>
      <w:r w:rsidRPr="00927AD9">
        <w:rPr>
          <w:u w:val="single"/>
        </w:rPr>
        <w:t>EDUCATION:</w:t>
      </w:r>
    </w:p>
    <w:p w:rsidR="007A3C8A" w:rsidRPr="007A3C8A" w:rsidRDefault="007A3C8A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1</w:t>
      </w:r>
      <w:r w:rsidR="008C0B98" w:rsidRPr="007A3C8A">
        <w:rPr>
          <w:rFonts w:ascii="Times New Roman" w:hAnsi="Times New Roman"/>
          <w:lang w:val="en-AU"/>
        </w:rPr>
        <w:t>988-1991</w:t>
      </w:r>
      <w:r w:rsidR="008C0B98" w:rsidRPr="007A3C8A">
        <w:rPr>
          <w:rFonts w:ascii="Times New Roman" w:hAnsi="Times New Roman"/>
          <w:lang w:val="en-AU"/>
        </w:rPr>
        <w:tab/>
        <w:t>Bachelo</w:t>
      </w:r>
      <w:r>
        <w:rPr>
          <w:rFonts w:ascii="Times New Roman" w:hAnsi="Times New Roman"/>
          <w:lang w:val="en-AU"/>
        </w:rPr>
        <w:t>r of Science Psychology (Hons) 4 year full time degree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  <w:t>University of New South Wales, Australia.</w:t>
      </w: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1994-</w:t>
      </w:r>
      <w:r w:rsidR="007A3C8A">
        <w:rPr>
          <w:rFonts w:ascii="Times New Roman" w:hAnsi="Times New Roman"/>
          <w:lang w:val="en-AU"/>
        </w:rPr>
        <w:t xml:space="preserve">1995 </w:t>
      </w:r>
      <w:r w:rsidRPr="007A3C8A">
        <w:rPr>
          <w:rFonts w:ascii="Times New Roman" w:hAnsi="Times New Roman"/>
          <w:lang w:val="en-AU"/>
        </w:rPr>
        <w:tab/>
        <w:t>Master of Science (Clinical Neuropsychology)</w:t>
      </w:r>
      <w:r w:rsidR="007A3C8A" w:rsidRPr="007A3C8A">
        <w:rPr>
          <w:rFonts w:ascii="Times New Roman" w:hAnsi="Times New Roman"/>
          <w:lang w:val="en-AU"/>
        </w:rPr>
        <w:t xml:space="preserve"> </w:t>
      </w:r>
      <w:r w:rsidR="007A3C8A">
        <w:rPr>
          <w:rFonts w:ascii="Times New Roman" w:hAnsi="Times New Roman"/>
          <w:lang w:val="en-AU"/>
        </w:rPr>
        <w:t>2 year full time degree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  <w:t>University of Melbourne, Australia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ab/>
      </w:r>
      <w:r w:rsidRPr="007A3C8A">
        <w:rPr>
          <w:rFonts w:ascii="Times New Roman" w:hAnsi="Times New Roman"/>
          <w:lang w:val="en-AU"/>
        </w:rPr>
        <w:tab/>
        <w:t>Honours Grade= first class.</w:t>
      </w:r>
    </w:p>
    <w:p w:rsidR="00013E4E" w:rsidRPr="007A3C8A" w:rsidRDefault="00013E4E" w:rsidP="0084425D">
      <w:pPr>
        <w:suppressAutoHyphens/>
        <w:ind w:left="1440" w:hanging="1440"/>
        <w:contextualSpacing/>
        <w:jc w:val="both"/>
        <w:rPr>
          <w:rFonts w:ascii="Times New Roman" w:hAnsi="Times New Roman"/>
          <w:lang w:val="en-AU"/>
        </w:rPr>
      </w:pPr>
    </w:p>
    <w:p w:rsidR="007A3C8A" w:rsidRPr="007A3C8A" w:rsidRDefault="000358AE" w:rsidP="0084425D">
      <w:pPr>
        <w:suppressAutoHyphens/>
        <w:ind w:left="1440" w:hanging="1440"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2014</w:t>
      </w:r>
      <w:r w:rsidR="008C0B98" w:rsidRPr="007A3C8A">
        <w:rPr>
          <w:rFonts w:ascii="Times New Roman" w:hAnsi="Times New Roman"/>
          <w:lang w:val="en-AU"/>
        </w:rPr>
        <w:t xml:space="preserve"> </w:t>
      </w:r>
      <w:r w:rsidR="007A3C8A">
        <w:rPr>
          <w:rFonts w:ascii="Times New Roman" w:hAnsi="Times New Roman"/>
          <w:lang w:val="en-AU"/>
        </w:rPr>
        <w:tab/>
      </w:r>
      <w:r w:rsidR="008C0B98" w:rsidRPr="007A3C8A">
        <w:rPr>
          <w:rFonts w:ascii="Times New Roman" w:hAnsi="Times New Roman"/>
          <w:lang w:val="en-AU"/>
        </w:rPr>
        <w:t>PhD</w:t>
      </w:r>
      <w:r w:rsidRPr="007A3C8A">
        <w:rPr>
          <w:rFonts w:ascii="Times New Roman" w:hAnsi="Times New Roman"/>
          <w:lang w:val="en-AU"/>
        </w:rPr>
        <w:t xml:space="preserve"> </w:t>
      </w:r>
      <w:r w:rsidR="008C0B98" w:rsidRPr="007A3C8A">
        <w:rPr>
          <w:rFonts w:ascii="Times New Roman" w:hAnsi="Times New Roman"/>
          <w:lang w:val="en-AU"/>
        </w:rPr>
        <w:t xml:space="preserve">Kings College, London. </w:t>
      </w:r>
    </w:p>
    <w:p w:rsidR="008C0B98" w:rsidRPr="007A3C8A" w:rsidRDefault="00AD08DB" w:rsidP="0084425D">
      <w:pPr>
        <w:suppressAutoHyphens/>
        <w:ind w:left="1440"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 xml:space="preserve">Research thesis: Effectiveness of memory aids in rehabilitation of everyday memory problems.   </w:t>
      </w:r>
    </w:p>
    <w:p w:rsidR="00A92B2E" w:rsidRDefault="00A92B2E" w:rsidP="0084425D">
      <w:pPr>
        <w:jc w:val="both"/>
        <w:rPr>
          <w:rFonts w:ascii="Times New Roman" w:hAnsi="Times New Roman"/>
          <w:lang w:val="en-AU"/>
        </w:rPr>
      </w:pPr>
    </w:p>
    <w:p w:rsidR="005604F2" w:rsidRPr="002740CD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2740CD">
        <w:rPr>
          <w:rFonts w:ascii="Times New Roman" w:hAnsi="Times New Roman"/>
          <w:b/>
          <w:lang w:val="en-AU"/>
        </w:rPr>
        <w:t xml:space="preserve">Medicolegal experience: </w:t>
      </w:r>
      <w:r>
        <w:rPr>
          <w:rFonts w:ascii="Times New Roman" w:hAnsi="Times New Roman"/>
          <w:lang w:val="en-AU"/>
        </w:rPr>
        <w:t>Commenced medicolegal work 2004; preparation of court reports for personal injury and clinical negligence claims; average of 15 instructions per annum. 80% claimant; 15% defendant; 5% joint instruction</w:t>
      </w:r>
    </w:p>
    <w:p w:rsidR="005604F2" w:rsidRDefault="005604F2" w:rsidP="0084425D">
      <w:pPr>
        <w:jc w:val="both"/>
        <w:rPr>
          <w:rFonts w:ascii="Times New Roman" w:hAnsi="Times New Roman"/>
          <w:b/>
          <w:lang w:val="en-AU"/>
        </w:rPr>
      </w:pPr>
    </w:p>
    <w:p w:rsidR="005604F2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2740CD">
        <w:rPr>
          <w:rFonts w:ascii="Times New Roman" w:hAnsi="Times New Roman"/>
          <w:b/>
          <w:lang w:val="en-AU"/>
        </w:rPr>
        <w:t>Specialt</w:t>
      </w:r>
      <w:r>
        <w:rPr>
          <w:rFonts w:ascii="Times New Roman" w:hAnsi="Times New Roman"/>
          <w:b/>
          <w:lang w:val="en-AU"/>
        </w:rPr>
        <w:t>ies:</w:t>
      </w:r>
      <w:r>
        <w:rPr>
          <w:rFonts w:ascii="Times New Roman" w:hAnsi="Times New Roman"/>
          <w:lang w:val="en-AU"/>
        </w:rPr>
        <w:t xml:space="preserve"> Traumatic brain injury, Mild Brain Injury, Rehabilitation, Neuro-infection, Sports related concussion, Hypoxic brain injury. I conduct assessments on adults and young people (16 and above); including individuals who sustained a brain injury as a child. </w:t>
      </w:r>
    </w:p>
    <w:p w:rsidR="005604F2" w:rsidRDefault="005604F2" w:rsidP="0084425D">
      <w:pPr>
        <w:jc w:val="both"/>
        <w:rPr>
          <w:rFonts w:ascii="Times New Roman" w:hAnsi="Times New Roman"/>
          <w:b/>
          <w:lang w:val="en-AU"/>
        </w:rPr>
      </w:pPr>
    </w:p>
    <w:p w:rsidR="005604F2" w:rsidRDefault="002740CD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2740CD">
        <w:rPr>
          <w:rFonts w:ascii="Times New Roman" w:hAnsi="Times New Roman"/>
          <w:b/>
          <w:lang w:val="en-AU"/>
        </w:rPr>
        <w:t>Medicolegal training:</w:t>
      </w:r>
      <w:r w:rsidR="0098218F">
        <w:rPr>
          <w:rFonts w:ascii="Times New Roman" w:hAnsi="Times New Roman"/>
          <w:lang w:val="en-AU"/>
        </w:rPr>
        <w:t xml:space="preserve"> </w:t>
      </w:r>
      <w:r w:rsidR="00FC7357" w:rsidRPr="007A3C8A">
        <w:rPr>
          <w:rFonts w:ascii="Times New Roman" w:hAnsi="Times New Roman"/>
          <w:lang w:val="en-AU"/>
        </w:rPr>
        <w:t>Bond Solon Expert Witness training: E</w:t>
      </w:r>
      <w:r w:rsidR="008C0B98" w:rsidRPr="007A3C8A">
        <w:rPr>
          <w:rFonts w:ascii="Times New Roman" w:hAnsi="Times New Roman"/>
          <w:lang w:val="en-AU"/>
        </w:rPr>
        <w:t>xcellence in Written Evidence, Court room skil</w:t>
      </w:r>
      <w:r w:rsidR="00FC7357" w:rsidRPr="007A3C8A">
        <w:rPr>
          <w:rFonts w:ascii="Times New Roman" w:hAnsi="Times New Roman"/>
          <w:lang w:val="en-AU"/>
        </w:rPr>
        <w:t>ls,</w:t>
      </w:r>
      <w:r w:rsidR="007A3C8A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and </w:t>
      </w:r>
      <w:r w:rsidR="00FC7357" w:rsidRPr="007A3C8A">
        <w:rPr>
          <w:rFonts w:ascii="Times New Roman" w:hAnsi="Times New Roman"/>
          <w:lang w:val="en-AU"/>
        </w:rPr>
        <w:t xml:space="preserve">Cross </w:t>
      </w:r>
      <w:r w:rsidR="007A3C8A">
        <w:rPr>
          <w:rFonts w:ascii="Times New Roman" w:hAnsi="Times New Roman"/>
          <w:lang w:val="en-AU"/>
        </w:rPr>
        <w:t>E</w:t>
      </w:r>
      <w:r w:rsidR="00FC7357" w:rsidRPr="007A3C8A">
        <w:rPr>
          <w:rFonts w:ascii="Times New Roman" w:hAnsi="Times New Roman"/>
          <w:lang w:val="en-AU"/>
        </w:rPr>
        <w:t>xamination</w:t>
      </w:r>
      <w:r w:rsidR="007A3C8A">
        <w:rPr>
          <w:rFonts w:ascii="Times New Roman" w:hAnsi="Times New Roman"/>
          <w:lang w:val="en-AU"/>
        </w:rPr>
        <w:t>;</w:t>
      </w:r>
      <w:r w:rsidR="007A3C8A" w:rsidRPr="007A3C8A">
        <w:rPr>
          <w:rFonts w:ascii="Times New Roman" w:hAnsi="Times New Roman"/>
          <w:lang w:val="en-AU"/>
        </w:rPr>
        <w:t xml:space="preserve"> </w:t>
      </w:r>
      <w:r w:rsidR="00BA2291">
        <w:rPr>
          <w:rFonts w:ascii="Times New Roman" w:hAnsi="Times New Roman"/>
          <w:lang w:val="en-AU"/>
        </w:rPr>
        <w:t xml:space="preserve">Royal Society </w:t>
      </w:r>
      <w:r w:rsidR="0062650D">
        <w:rPr>
          <w:rFonts w:ascii="Times New Roman" w:hAnsi="Times New Roman"/>
          <w:lang w:val="en-AU"/>
        </w:rPr>
        <w:t xml:space="preserve">of </w:t>
      </w:r>
      <w:r w:rsidR="00BA2291">
        <w:rPr>
          <w:rFonts w:ascii="Times New Roman" w:hAnsi="Times New Roman"/>
          <w:lang w:val="en-AU"/>
        </w:rPr>
        <w:t>Medicine expert witness skills master class</w:t>
      </w:r>
      <w:r>
        <w:rPr>
          <w:rFonts w:ascii="Times New Roman" w:hAnsi="Times New Roman"/>
          <w:lang w:val="en-AU"/>
        </w:rPr>
        <w:t>; Premex Core Clinical Negligence seminar</w:t>
      </w:r>
      <w:r w:rsidR="0062650D">
        <w:rPr>
          <w:rFonts w:ascii="Times New Roman" w:hAnsi="Times New Roman"/>
          <w:lang w:val="en-AU"/>
        </w:rPr>
        <w:t>.</w:t>
      </w:r>
      <w:r w:rsidR="00BA2291">
        <w:rPr>
          <w:rFonts w:ascii="Times New Roman" w:hAnsi="Times New Roman"/>
          <w:lang w:val="en-AU"/>
        </w:rPr>
        <w:t xml:space="preserve"> </w:t>
      </w:r>
    </w:p>
    <w:p w:rsidR="005604F2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5604F2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Expert, Association of Personal Injury Lawyers (APIL)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 xml:space="preserve">Health </w:t>
      </w:r>
      <w:r w:rsidR="00013E4E" w:rsidRPr="007A3C8A">
        <w:rPr>
          <w:rFonts w:ascii="Times New Roman" w:hAnsi="Times New Roman"/>
          <w:lang w:val="en-AU"/>
        </w:rPr>
        <w:t xml:space="preserve">Care </w:t>
      </w:r>
      <w:r w:rsidRPr="007A3C8A">
        <w:rPr>
          <w:rFonts w:ascii="Times New Roman" w:hAnsi="Times New Roman"/>
          <w:lang w:val="en-AU"/>
        </w:rPr>
        <w:t>Professions Council registered Clinical Psychologist</w:t>
      </w:r>
      <w:r w:rsidR="00A92B2E">
        <w:rPr>
          <w:rFonts w:ascii="Times New Roman" w:hAnsi="Times New Roman"/>
          <w:lang w:val="en-AU"/>
        </w:rPr>
        <w:t xml:space="preserve"> 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 xml:space="preserve">BPS </w:t>
      </w:r>
      <w:r w:rsidR="00013E4E" w:rsidRPr="007A3C8A">
        <w:rPr>
          <w:rFonts w:ascii="Times New Roman" w:hAnsi="Times New Roman"/>
          <w:lang w:val="en-AU"/>
        </w:rPr>
        <w:t xml:space="preserve">Division of Neuropsychology </w:t>
      </w:r>
      <w:r w:rsidR="007A3C8A">
        <w:rPr>
          <w:rFonts w:ascii="Times New Roman" w:hAnsi="Times New Roman"/>
          <w:lang w:val="en-AU"/>
        </w:rPr>
        <w:t>S</w:t>
      </w:r>
      <w:r w:rsidRPr="007A3C8A">
        <w:rPr>
          <w:rFonts w:ascii="Times New Roman" w:hAnsi="Times New Roman"/>
          <w:lang w:val="en-AU"/>
        </w:rPr>
        <w:t xml:space="preserve">pecialist Register of Clinical </w:t>
      </w:r>
      <w:r w:rsidR="007A3C8A">
        <w:rPr>
          <w:rFonts w:ascii="Times New Roman" w:hAnsi="Times New Roman"/>
          <w:lang w:val="en-AU"/>
        </w:rPr>
        <w:t>N</w:t>
      </w:r>
      <w:r w:rsidRPr="007A3C8A">
        <w:rPr>
          <w:rFonts w:ascii="Times New Roman" w:hAnsi="Times New Roman"/>
          <w:lang w:val="en-AU"/>
        </w:rPr>
        <w:t xml:space="preserve">europsychologists. </w:t>
      </w:r>
    </w:p>
    <w:p w:rsidR="00013E4E" w:rsidRPr="007A3C8A" w:rsidRDefault="00013E4E" w:rsidP="0084425D">
      <w:pPr>
        <w:suppressAutoHyphens/>
        <w:ind w:left="1440" w:hanging="1440"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Head BPS DoN Committee for Training Clinical Neuropsychologists</w:t>
      </w:r>
    </w:p>
    <w:p w:rsidR="00B250EF" w:rsidRPr="007A3C8A" w:rsidRDefault="00B250EF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Registered psychologist, Australia</w:t>
      </w:r>
    </w:p>
    <w:p w:rsidR="00B250EF" w:rsidRPr="007A3C8A" w:rsidRDefault="00B250EF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Member of Australian Psychological Society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Member of the International Neuropsychological Society.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Member of National Academy of Neuropsychologists (USA)</w:t>
      </w:r>
    </w:p>
    <w:p w:rsidR="008C0B98" w:rsidRPr="007A3C8A" w:rsidRDefault="008C0B98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8C0B98" w:rsidRPr="00927AD9" w:rsidRDefault="008C0B98" w:rsidP="0084425D">
      <w:pPr>
        <w:pStyle w:val="Heading3"/>
        <w:rPr>
          <w:u w:val="single"/>
        </w:rPr>
      </w:pPr>
      <w:r w:rsidRPr="00927AD9">
        <w:rPr>
          <w:u w:val="single"/>
        </w:rPr>
        <w:t>RELEVANT WORK EXPERIENCE:</w:t>
      </w:r>
    </w:p>
    <w:p w:rsidR="005604F2" w:rsidRDefault="005604F2" w:rsidP="0084425D">
      <w:pPr>
        <w:suppressAutoHyphens/>
        <w:contextualSpacing/>
        <w:jc w:val="both"/>
        <w:outlineLvl w:val="0"/>
        <w:rPr>
          <w:rFonts w:ascii="Times New Roman" w:hAnsi="Times New Roman"/>
          <w:lang w:val="en-AU"/>
        </w:rPr>
      </w:pPr>
    </w:p>
    <w:p w:rsidR="005604F2" w:rsidRDefault="001F2979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Current appointment </w:t>
      </w:r>
      <w:r w:rsidR="00062DC6">
        <w:rPr>
          <w:rFonts w:ascii="Times New Roman" w:hAnsi="Times New Roman"/>
          <w:lang w:val="en-AU"/>
        </w:rPr>
        <w:t>(</w:t>
      </w:r>
      <w:r w:rsidR="005604F2" w:rsidRPr="007A3C8A">
        <w:rPr>
          <w:rFonts w:ascii="Times New Roman" w:hAnsi="Times New Roman"/>
          <w:lang w:val="en-AU"/>
        </w:rPr>
        <w:t>March 2012-present</w:t>
      </w:r>
      <w:r w:rsidR="00062DC6">
        <w:rPr>
          <w:rFonts w:ascii="Times New Roman" w:hAnsi="Times New Roman"/>
          <w:lang w:val="en-AU"/>
        </w:rPr>
        <w:t>)</w:t>
      </w:r>
      <w:r w:rsidR="005604F2" w:rsidRPr="007A3C8A">
        <w:rPr>
          <w:rFonts w:ascii="Times New Roman" w:hAnsi="Times New Roman"/>
          <w:lang w:val="en-AU"/>
        </w:rPr>
        <w:t>: Director Neuropsychological Services</w:t>
      </w:r>
      <w:r w:rsidR="005604F2">
        <w:rPr>
          <w:rFonts w:ascii="Times New Roman" w:hAnsi="Times New Roman"/>
          <w:lang w:val="en-AU"/>
        </w:rPr>
        <w:t>, London, UK</w:t>
      </w:r>
      <w:r w:rsidR="005604F2" w:rsidRPr="007A3C8A">
        <w:rPr>
          <w:rFonts w:ascii="Times New Roman" w:hAnsi="Times New Roman"/>
          <w:lang w:val="en-AU"/>
        </w:rPr>
        <w:t xml:space="preserve">. </w:t>
      </w:r>
      <w:r w:rsidR="00EC3BC8">
        <w:rPr>
          <w:rFonts w:ascii="Times New Roman" w:hAnsi="Times New Roman"/>
          <w:lang w:val="en-AU"/>
        </w:rPr>
        <w:t xml:space="preserve">My independent practice specialise in the assessment and rehabilitation </w:t>
      </w:r>
      <w:r w:rsidR="00EC3BC8">
        <w:rPr>
          <w:rFonts w:ascii="Times New Roman" w:hAnsi="Times New Roman"/>
          <w:lang w:val="en-AU"/>
        </w:rPr>
        <w:lastRenderedPageBreak/>
        <w:t xml:space="preserve">of adults and young people with acquired brain injury. In addition to the preparation of court reports, I specialise in diagnostic assessments, return to work following brain injury, and psychological adjustment. I am involved in clinical research on the long term outcome of sports related concussion (see </w:t>
      </w:r>
      <w:hyperlink r:id="rId7" w:history="1">
        <w:r w:rsidR="00EC3BC8" w:rsidRPr="00B8208A">
          <w:rPr>
            <w:rStyle w:val="Hyperlink"/>
            <w:rFonts w:ascii="Times New Roman" w:hAnsi="Times New Roman"/>
            <w:lang w:val="en-AU"/>
          </w:rPr>
          <w:t>www.ichirf.org</w:t>
        </w:r>
      </w:hyperlink>
      <w:r w:rsidR="00EC3BC8">
        <w:rPr>
          <w:rFonts w:ascii="Times New Roman" w:hAnsi="Times New Roman"/>
          <w:lang w:val="en-AU"/>
        </w:rPr>
        <w:t xml:space="preserve">) </w:t>
      </w:r>
    </w:p>
    <w:p w:rsidR="005604F2" w:rsidRDefault="005604F2" w:rsidP="0084425D">
      <w:pPr>
        <w:suppressAutoHyphens/>
        <w:contextualSpacing/>
        <w:jc w:val="both"/>
        <w:outlineLvl w:val="0"/>
        <w:rPr>
          <w:rFonts w:ascii="Times New Roman" w:hAnsi="Times New Roman"/>
          <w:lang w:val="en-AU"/>
        </w:rPr>
      </w:pPr>
    </w:p>
    <w:p w:rsidR="005604F2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April 2011- March 2012: Head of Clinical Neuropsychology, Re:Cognition Health Ltd</w:t>
      </w:r>
      <w:r>
        <w:rPr>
          <w:rFonts w:ascii="Times New Roman" w:hAnsi="Times New Roman"/>
          <w:lang w:val="en-AU"/>
        </w:rPr>
        <w:t xml:space="preserve">, London, UK. </w:t>
      </w:r>
    </w:p>
    <w:p w:rsidR="00EC3BC8" w:rsidRDefault="00EC3BC8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5604F2" w:rsidRDefault="005604F2" w:rsidP="005604F2">
      <w:pPr>
        <w:contextualSpacing/>
        <w:jc w:val="both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</w:rPr>
        <w:t xml:space="preserve">November 2006- April 2011: </w:t>
      </w:r>
      <w:r w:rsidRPr="007A3C8A">
        <w:rPr>
          <w:rFonts w:ascii="Times New Roman" w:hAnsi="Times New Roman"/>
        </w:rPr>
        <w:tab/>
        <w:t xml:space="preserve">Research Clinical Neuropsychologist, Institute of Psychiatry, Kings College London, </w:t>
      </w:r>
      <w:r>
        <w:rPr>
          <w:rFonts w:ascii="Times New Roman" w:hAnsi="Times New Roman"/>
        </w:rPr>
        <w:t>London, UK</w:t>
      </w:r>
      <w:r w:rsidRPr="007A3C8A">
        <w:rPr>
          <w:rFonts w:ascii="Times New Roman" w:hAnsi="Times New Roman"/>
        </w:rPr>
        <w:t xml:space="preserve">.  </w:t>
      </w:r>
    </w:p>
    <w:p w:rsidR="005604F2" w:rsidRPr="007A3C8A" w:rsidRDefault="005604F2" w:rsidP="005604F2">
      <w:pPr>
        <w:contextualSpacing/>
        <w:jc w:val="both"/>
        <w:rPr>
          <w:rFonts w:ascii="Times New Roman" w:hAnsi="Times New Roman"/>
        </w:rPr>
      </w:pPr>
    </w:p>
    <w:p w:rsidR="005604F2" w:rsidRPr="007A3C8A" w:rsidRDefault="005604F2" w:rsidP="005604F2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>March 2004- November 2006:</w:t>
      </w:r>
      <w:r>
        <w:rPr>
          <w:rFonts w:ascii="Times New Roman" w:hAnsi="Times New Roman"/>
        </w:rPr>
        <w:t xml:space="preserve"> </w:t>
      </w:r>
      <w:r w:rsidRPr="007A3C8A">
        <w:rPr>
          <w:rFonts w:ascii="Times New Roman" w:hAnsi="Times New Roman"/>
        </w:rPr>
        <w:t>Career Development Fellow, Medical Research Council Cognition and Brain Sciences Unit</w:t>
      </w:r>
      <w:r>
        <w:rPr>
          <w:rFonts w:ascii="Times New Roman" w:hAnsi="Times New Roman"/>
        </w:rPr>
        <w:t>, Cambridge, UK</w:t>
      </w:r>
      <w:r w:rsidRPr="007A3C8A">
        <w:rPr>
          <w:rFonts w:ascii="Times New Roman" w:hAnsi="Times New Roman"/>
        </w:rPr>
        <w:t xml:space="preserve">. </w:t>
      </w:r>
    </w:p>
    <w:p w:rsidR="005604F2" w:rsidRPr="007A3C8A" w:rsidRDefault="005604F2" w:rsidP="005604F2">
      <w:pPr>
        <w:contextualSpacing/>
        <w:jc w:val="both"/>
        <w:rPr>
          <w:rFonts w:ascii="Times New Roman" w:hAnsi="Times New Roman"/>
        </w:rPr>
      </w:pPr>
    </w:p>
    <w:p w:rsidR="005604F2" w:rsidRPr="007A3C8A" w:rsidRDefault="005604F2" w:rsidP="005604F2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August 2000- February 2004: Clinical Neuropsychologist, The National Hospital for Neurology and Neurosurgery, </w:t>
      </w:r>
      <w:r>
        <w:rPr>
          <w:rFonts w:ascii="Times New Roman" w:hAnsi="Times New Roman"/>
        </w:rPr>
        <w:t xml:space="preserve">Queen Square, </w:t>
      </w:r>
      <w:r w:rsidRPr="007A3C8A">
        <w:rPr>
          <w:rFonts w:ascii="Times New Roman" w:hAnsi="Times New Roman"/>
        </w:rPr>
        <w:t>London</w:t>
      </w:r>
      <w:r>
        <w:rPr>
          <w:rFonts w:ascii="Times New Roman" w:hAnsi="Times New Roman"/>
        </w:rPr>
        <w:t>, UK</w:t>
      </w:r>
      <w:r w:rsidRPr="007A3C8A">
        <w:rPr>
          <w:rFonts w:ascii="Times New Roman" w:hAnsi="Times New Roman"/>
        </w:rPr>
        <w:t>.</w:t>
      </w:r>
      <w:r w:rsidRPr="007A3C8A">
        <w:rPr>
          <w:rFonts w:ascii="Times New Roman" w:hAnsi="Times New Roman"/>
        </w:rPr>
        <w:tab/>
      </w:r>
    </w:p>
    <w:p w:rsidR="005604F2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5604F2" w:rsidRPr="007A3C8A" w:rsidRDefault="005604F2" w:rsidP="005604F2">
      <w:pPr>
        <w:suppressAutoHyphens/>
        <w:contextualSpacing/>
        <w:jc w:val="both"/>
        <w:outlineLvl w:val="0"/>
        <w:rPr>
          <w:rFonts w:ascii="Times New Roman" w:hAnsi="Times New Roman"/>
          <w:lang w:val="en-AU"/>
        </w:rPr>
      </w:pPr>
      <w:r w:rsidRPr="007A3C8A">
        <w:rPr>
          <w:rFonts w:ascii="Times New Roman" w:hAnsi="Times New Roman"/>
          <w:lang w:val="en-AU"/>
        </w:rPr>
        <w:t>July 1996- May 2000:</w:t>
      </w:r>
      <w:r w:rsidRPr="007A3C8A">
        <w:rPr>
          <w:rFonts w:ascii="Times New Roman" w:hAnsi="Times New Roman"/>
          <w:lang w:val="en-AU"/>
        </w:rPr>
        <w:tab/>
        <w:t>Clinical Neuropsychologist, Medical Rehabilitation Unit</w:t>
      </w:r>
      <w:r>
        <w:rPr>
          <w:rFonts w:ascii="Times New Roman" w:hAnsi="Times New Roman"/>
          <w:lang w:val="en-AU"/>
        </w:rPr>
        <w:t xml:space="preserve"> </w:t>
      </w:r>
      <w:r w:rsidRPr="007A3C8A">
        <w:rPr>
          <w:rFonts w:ascii="Times New Roman" w:hAnsi="Times New Roman"/>
          <w:lang w:val="en-AU"/>
        </w:rPr>
        <w:t xml:space="preserve">St. Joseph's Hospital, Auburn, Sydney. </w:t>
      </w:r>
    </w:p>
    <w:p w:rsidR="005604F2" w:rsidRPr="007A3C8A" w:rsidRDefault="005604F2" w:rsidP="005604F2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5604F2" w:rsidRDefault="005604F2" w:rsidP="005604F2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>October 1996- August 2000:</w:t>
      </w:r>
      <w:r w:rsidRPr="007A3C8A">
        <w:rPr>
          <w:rFonts w:ascii="Times New Roman" w:hAnsi="Times New Roman"/>
        </w:rPr>
        <w:tab/>
        <w:t>Clinical</w:t>
      </w:r>
      <w:r>
        <w:rPr>
          <w:rFonts w:ascii="Times New Roman" w:hAnsi="Times New Roman"/>
        </w:rPr>
        <w:t xml:space="preserve"> </w:t>
      </w:r>
      <w:r w:rsidRPr="007A3C8A">
        <w:rPr>
          <w:rFonts w:ascii="Times New Roman" w:hAnsi="Times New Roman"/>
        </w:rPr>
        <w:t>Neuropsychologist, C</w:t>
      </w:r>
      <w:r>
        <w:rPr>
          <w:rFonts w:ascii="Times New Roman" w:hAnsi="Times New Roman"/>
        </w:rPr>
        <w:t>ommonwealth Rehabilitation Service,</w:t>
      </w:r>
      <w:r w:rsidRPr="007A3C8A">
        <w:rPr>
          <w:rFonts w:ascii="Times New Roman" w:hAnsi="Times New Roman"/>
        </w:rPr>
        <w:t xml:space="preserve"> Australia. </w:t>
      </w:r>
    </w:p>
    <w:p w:rsidR="007A3C8A" w:rsidRPr="007A3C8A" w:rsidRDefault="007A3C8A" w:rsidP="0084425D">
      <w:pPr>
        <w:suppressAutoHyphens/>
        <w:contextualSpacing/>
        <w:jc w:val="both"/>
        <w:rPr>
          <w:rFonts w:ascii="Times New Roman" w:hAnsi="Times New Roman"/>
          <w:lang w:val="en-AU"/>
        </w:rPr>
      </w:pPr>
    </w:p>
    <w:p w:rsidR="008C0B98" w:rsidRPr="00927AD9" w:rsidRDefault="008C0B98" w:rsidP="0084425D">
      <w:pPr>
        <w:pStyle w:val="Heading3"/>
        <w:rPr>
          <w:szCs w:val="24"/>
          <w:u w:val="single"/>
        </w:rPr>
      </w:pPr>
      <w:r w:rsidRPr="00927AD9">
        <w:rPr>
          <w:szCs w:val="24"/>
          <w:u w:val="single"/>
        </w:rPr>
        <w:t>P</w:t>
      </w:r>
      <w:r w:rsidR="00927AD9" w:rsidRPr="00927AD9">
        <w:rPr>
          <w:szCs w:val="24"/>
          <w:u w:val="single"/>
        </w:rPr>
        <w:t>UBLICATIONS</w:t>
      </w:r>
      <w:r w:rsidRPr="00927AD9">
        <w:rPr>
          <w:szCs w:val="24"/>
          <w:u w:val="single"/>
        </w:rPr>
        <w:t xml:space="preserve">: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Critchley HD, Mathias CJ, Josephs O, O’Doherty J, Zanini S, </w:t>
      </w: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 et al. Human cingulate cortex and autonomic cardiovascular control: converging neuroimaging and clinical evidence. Brain 2003; 2121-2135.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Vincent A, Buckley C, Schott JM, Baker I, </w:t>
      </w: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>, Detert N et al. Potassium channel antibody-associated encephalopathy: a potentially immunotherapy-responsive form of limbic encephalitis. Brain 2004; 127: 701-712.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 &amp; Wilson BA Cognitive recovery from Encephalitis Lethargica. Brain Injury; 2005 19(14): 1285-1291.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Baird A, </w:t>
      </w: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, Critchley H, Gilbert SJ, Dolan RJ &amp; Cipolotti L Cognitive functioning after medial frontal lobe damage including the anterior cingulate cortex: A preliminary investigation. Brain and Cognition 2006; 60: 166-175. 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Baird A, </w:t>
      </w: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, Critchley H, Gilbert SJ, Dolan RJ, Shallice T &amp; Cipolotti L. Social and emotional functions in three patients with medial frontal lobe damage including the anterior cingulate cortex. Cognitive Neuropsychiatry 2006; 11(4) 369-388.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 &amp; Gracey, F "Am not Was": Cognitive behavioural therapy for adjustment and identity change following herpes simplex encephalitis. Neuropsychological Rehabilitation 2007; 17 (4/5): 602-620.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 &amp; Williams W.H.  (Eds) Encephalitis: Assessment and rehabilitation across the lifespan. Neuropsychological Rehabilitation 2007; 17(4/5).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</w:rPr>
        <w:t xml:space="preserve">Sopena S, </w:t>
      </w:r>
      <w:r w:rsidRPr="007A3C8A">
        <w:rPr>
          <w:rFonts w:ascii="Times New Roman" w:hAnsi="Times New Roman"/>
          <w:b/>
        </w:rPr>
        <w:t>Dewar B-K</w:t>
      </w:r>
      <w:r w:rsidRPr="007A3C8A">
        <w:rPr>
          <w:rFonts w:ascii="Times New Roman" w:hAnsi="Times New Roman"/>
        </w:rPr>
        <w:t xml:space="preserve">, Nannery R, Teasdale TW &amp; Wilson, BA. The European Brain Injury Questionnaire (EBIQ) as a reliable outcome measure for use with people with brain injury. Brain Injury 2007; 21 (10): 1063-1068. 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  <w:b/>
        </w:rPr>
        <w:t>Dewar B-K,</w:t>
      </w:r>
      <w:r w:rsidRPr="007A3C8A">
        <w:rPr>
          <w:rFonts w:ascii="Times New Roman" w:hAnsi="Times New Roman"/>
        </w:rPr>
        <w:t xml:space="preserve"> Pickard J &amp; Wilson BA. Long term follow-up of 13 patients in the vegetative and minimally conscious states. Brain Impairment 2008; 9 (3): 267-273.</w:t>
      </w: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  <w:b/>
        </w:rPr>
      </w:pPr>
    </w:p>
    <w:p w:rsidR="008C0B98" w:rsidRPr="007A3C8A" w:rsidRDefault="008C0B98" w:rsidP="0084425D">
      <w:pPr>
        <w:contextualSpacing/>
        <w:jc w:val="both"/>
        <w:rPr>
          <w:rFonts w:ascii="Times New Roman" w:hAnsi="Times New Roman"/>
        </w:rPr>
      </w:pPr>
      <w:r w:rsidRPr="007A3C8A">
        <w:rPr>
          <w:rFonts w:ascii="Times New Roman" w:hAnsi="Times New Roman"/>
          <w:b/>
        </w:rPr>
        <w:t>Dewar B-K,</w:t>
      </w:r>
      <w:r w:rsidRPr="007A3C8A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A3C8A">
            <w:rPr>
              <w:rFonts w:ascii="Times New Roman" w:hAnsi="Times New Roman"/>
            </w:rPr>
            <w:t>Wilson</w:t>
          </w:r>
        </w:smartTag>
      </w:smartTag>
      <w:r w:rsidRPr="007A3C8A">
        <w:rPr>
          <w:rFonts w:ascii="Times New Roman" w:hAnsi="Times New Roman"/>
        </w:rPr>
        <w:t xml:space="preserve"> BA, Patterson K &amp; Graham KS. Re-acquisition of person knowledge in semantic memory disorders. Neuropsychological Rehabilitation 2009: 19 (3) 383-421.</w:t>
      </w:r>
    </w:p>
    <w:p w:rsidR="00F84D55" w:rsidRPr="007A3C8A" w:rsidRDefault="00F84D55" w:rsidP="0084425D">
      <w:pPr>
        <w:contextualSpacing/>
        <w:jc w:val="both"/>
        <w:rPr>
          <w:rFonts w:ascii="Times New Roman" w:hAnsi="Times New Roman"/>
        </w:rPr>
      </w:pPr>
    </w:p>
    <w:p w:rsidR="00F84D55" w:rsidRDefault="00F84D55" w:rsidP="0084425D">
      <w:pPr>
        <w:contextualSpacing/>
        <w:jc w:val="both"/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</w:pPr>
      <w:r w:rsidRPr="007A3C8A">
        <w:rPr>
          <w:rFonts w:ascii="Times New Roman" w:hAnsi="Times New Roman"/>
          <w:b/>
          <w:color w:val="000000"/>
          <w:szCs w:val="24"/>
          <w:shd w:val="clear" w:color="auto" w:fill="FFFFFF"/>
        </w:rPr>
        <w:t>Dewar, B-K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>, Kopelman, MD Kapur N, &amp; Wilson, BA. Assistive Technol</w:t>
      </w:r>
      <w:r w:rsidR="007A3C8A" w:rsidRPr="007A3C8A">
        <w:rPr>
          <w:rFonts w:ascii="Times New Roman" w:hAnsi="Times New Roman"/>
          <w:color w:val="000000"/>
          <w:szCs w:val="24"/>
          <w:shd w:val="clear" w:color="auto" w:fill="FFFFFF"/>
        </w:rPr>
        <w:t>ogy in memory rehabilitation. (2015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>)</w:t>
      </w:r>
      <w:r w:rsidR="007A3C8A" w:rsidRPr="007A3C8A"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 xml:space="preserve"> In </w:t>
      </w:r>
      <w:r w:rsidR="007A3C8A" w:rsidRPr="007A3C8A">
        <w:rPr>
          <w:rFonts w:ascii="Times New Roman" w:hAnsi="Times New Roman"/>
          <w:color w:val="000000"/>
          <w:szCs w:val="24"/>
          <w:shd w:val="clear" w:color="auto" w:fill="FFFFFF"/>
        </w:rPr>
        <w:t>Gillespie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 xml:space="preserve">, A &amp; O’Neill, B. (eds). </w:t>
      </w:r>
      <w:r w:rsidRPr="007A3C8A">
        <w:rPr>
          <w:rFonts w:ascii="Times New Roman" w:hAnsi="Times New Roman"/>
          <w:iCs/>
          <w:color w:val="000000"/>
          <w:szCs w:val="24"/>
          <w:shd w:val="clear" w:color="auto" w:fill="FFFFFF"/>
        </w:rPr>
        <w:t>Assistive Technology for Cognition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Pr="007A3C8A">
        <w:rPr>
          <w:rFonts w:ascii="Times New Roman" w:hAnsi="Times New Roman"/>
          <w:iCs/>
          <w:color w:val="000000"/>
          <w:szCs w:val="24"/>
          <w:shd w:val="clear" w:color="auto" w:fill="FFFFFF"/>
        </w:rPr>
        <w:t>Current Issues in Neuropsychology,</w:t>
      </w:r>
      <w:r w:rsidRPr="007A3C8A">
        <w:rPr>
          <w:rStyle w:val="apple-converted-space"/>
          <w:rFonts w:ascii="Times New Roman" w:hAnsi="Times New Roman"/>
          <w:iCs/>
          <w:color w:val="000000"/>
          <w:szCs w:val="24"/>
          <w:shd w:val="clear" w:color="auto" w:fill="FFFFFF"/>
        </w:rPr>
        <w:t xml:space="preserve"> Psychology Press, </w:t>
      </w:r>
      <w:r w:rsidRPr="007A3C8A">
        <w:rPr>
          <w:rFonts w:ascii="Times New Roman" w:hAnsi="Times New Roman"/>
          <w:color w:val="000000"/>
          <w:szCs w:val="24"/>
          <w:shd w:val="clear" w:color="auto" w:fill="FFFFFF"/>
        </w:rPr>
        <w:t>Series Editor, Jon Evans.</w:t>
      </w:r>
      <w:r w:rsidRPr="007A3C8A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:rsidR="00BA2291" w:rsidRDefault="00BA2291" w:rsidP="0084425D">
      <w:pPr>
        <w:contextualSpacing/>
        <w:jc w:val="both"/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</w:pPr>
    </w:p>
    <w:p w:rsidR="00BA2291" w:rsidRPr="005F7F4B" w:rsidRDefault="00BA2291" w:rsidP="0084425D">
      <w:pPr>
        <w:contextualSpacing/>
        <w:jc w:val="both"/>
        <w:rPr>
          <w:rFonts w:ascii="Times New Roman" w:hAnsi="Times New Roman"/>
          <w:szCs w:val="24"/>
        </w:rPr>
      </w:pPr>
      <w:r w:rsidRPr="00743DAF">
        <w:rPr>
          <w:rFonts w:ascii="Times New Roman" w:hAnsi="Times New Roman"/>
          <w:b/>
          <w:szCs w:val="24"/>
        </w:rPr>
        <w:t>Dewar, B-K</w:t>
      </w:r>
      <w:r w:rsidRPr="00743DAF">
        <w:rPr>
          <w:rFonts w:ascii="Times New Roman" w:hAnsi="Times New Roman"/>
          <w:szCs w:val="24"/>
        </w:rPr>
        <w:t>, Kapur N, &amp; Kopelman, MD. Do memory aids aid everyday memory? A controlled trial of a Memory Aids Service. Neuropsychologica</w:t>
      </w:r>
      <w:r w:rsidR="002740CD">
        <w:rPr>
          <w:rFonts w:ascii="Times New Roman" w:hAnsi="Times New Roman"/>
          <w:szCs w:val="24"/>
        </w:rPr>
        <w:t>l Rehabilitation, 2016</w:t>
      </w:r>
      <w:r w:rsidRPr="005F7F4B"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 w:rsidR="002740CD">
        <w:rPr>
          <w:rFonts w:ascii="Times New Roman" w:hAnsi="Times New Roman"/>
          <w:color w:val="000000"/>
          <w:szCs w:val="24"/>
          <w:shd w:val="clear" w:color="auto" w:fill="FFFFFF"/>
        </w:rPr>
        <w:t xml:space="preserve"> http://dx.doi.org/10.1080/09602011.2016.1189342</w:t>
      </w:r>
      <w:r w:rsidRPr="005F7F4B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bookmarkStart w:id="0" w:name="_GoBack"/>
      <w:bookmarkEnd w:id="0"/>
    </w:p>
    <w:sectPr w:rsidR="00BA2291" w:rsidRPr="005F7F4B" w:rsidSect="00E1467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3"/>
    <w:rsid w:val="00013E4E"/>
    <w:rsid w:val="000358AE"/>
    <w:rsid w:val="000437D2"/>
    <w:rsid w:val="00052761"/>
    <w:rsid w:val="00062DC6"/>
    <w:rsid w:val="000B7F00"/>
    <w:rsid w:val="001F2979"/>
    <w:rsid w:val="002740CD"/>
    <w:rsid w:val="002A7B4C"/>
    <w:rsid w:val="003351EB"/>
    <w:rsid w:val="003A368A"/>
    <w:rsid w:val="00500623"/>
    <w:rsid w:val="005604F2"/>
    <w:rsid w:val="0062650D"/>
    <w:rsid w:val="00730C84"/>
    <w:rsid w:val="007A3C8A"/>
    <w:rsid w:val="0084425D"/>
    <w:rsid w:val="0086667B"/>
    <w:rsid w:val="008C0B98"/>
    <w:rsid w:val="00927AD9"/>
    <w:rsid w:val="0098218F"/>
    <w:rsid w:val="009E7F4A"/>
    <w:rsid w:val="00A91DC4"/>
    <w:rsid w:val="00A92B2E"/>
    <w:rsid w:val="00AD08DB"/>
    <w:rsid w:val="00B250EF"/>
    <w:rsid w:val="00BA2291"/>
    <w:rsid w:val="00CB6A3C"/>
    <w:rsid w:val="00DE77A9"/>
    <w:rsid w:val="00E14672"/>
    <w:rsid w:val="00EA5EA3"/>
    <w:rsid w:val="00EC3BC8"/>
    <w:rsid w:val="00EC7A52"/>
    <w:rsid w:val="00ED37D6"/>
    <w:rsid w:val="00F84D55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A3"/>
    <w:rPr>
      <w:rFonts w:ascii="Garamond" w:eastAsia="Times New Roman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EA3"/>
    <w:pPr>
      <w:keepNext/>
      <w:suppressAutoHyphens/>
      <w:jc w:val="both"/>
      <w:outlineLvl w:val="1"/>
    </w:pPr>
    <w:rPr>
      <w:b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EA3"/>
    <w:pPr>
      <w:keepNext/>
      <w:suppressAutoHyphens/>
      <w:jc w:val="both"/>
      <w:outlineLvl w:val="2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A5EA3"/>
    <w:rPr>
      <w:rFonts w:ascii="Garamond" w:hAnsi="Garamond" w:cs="Times New Roman"/>
      <w:b/>
      <w:sz w:val="20"/>
      <w:szCs w:val="20"/>
      <w:lang w:val="en-AU" w:eastAsia="en-GB"/>
    </w:rPr>
  </w:style>
  <w:style w:type="character" w:customStyle="1" w:styleId="Heading3Char">
    <w:name w:val="Heading 3 Char"/>
    <w:link w:val="Heading3"/>
    <w:uiPriority w:val="99"/>
    <w:locked/>
    <w:rsid w:val="00EA5EA3"/>
    <w:rPr>
      <w:rFonts w:ascii="Garamond" w:hAnsi="Garamond" w:cs="Times New Roman"/>
      <w:b/>
      <w:sz w:val="20"/>
      <w:szCs w:val="20"/>
      <w:lang w:val="en-AU" w:eastAsia="en-GB"/>
    </w:rPr>
  </w:style>
  <w:style w:type="character" w:styleId="Hyperlink">
    <w:name w:val="Hyperlink"/>
    <w:uiPriority w:val="99"/>
    <w:rsid w:val="00EA5E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5EA3"/>
    <w:pPr>
      <w:suppressAutoHyphens/>
      <w:jc w:val="both"/>
    </w:pPr>
    <w:rPr>
      <w:lang w:val="en-AU"/>
    </w:rPr>
  </w:style>
  <w:style w:type="character" w:customStyle="1" w:styleId="BodyTextChar">
    <w:name w:val="Body Text Char"/>
    <w:link w:val="BodyText"/>
    <w:uiPriority w:val="99"/>
    <w:locked/>
    <w:rsid w:val="00EA5EA3"/>
    <w:rPr>
      <w:rFonts w:ascii="Garamond" w:hAnsi="Garamond" w:cs="Times New Roman"/>
      <w:sz w:val="20"/>
      <w:szCs w:val="20"/>
      <w:lang w:val="en-AU" w:eastAsia="en-GB"/>
    </w:rPr>
  </w:style>
  <w:style w:type="character" w:customStyle="1" w:styleId="apple-converted-space">
    <w:name w:val="apple-converted-space"/>
    <w:basedOn w:val="DefaultParagraphFont"/>
    <w:rsid w:val="00F8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A3"/>
    <w:rPr>
      <w:rFonts w:ascii="Garamond" w:eastAsia="Times New Roman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EA3"/>
    <w:pPr>
      <w:keepNext/>
      <w:suppressAutoHyphens/>
      <w:jc w:val="both"/>
      <w:outlineLvl w:val="1"/>
    </w:pPr>
    <w:rPr>
      <w:b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EA3"/>
    <w:pPr>
      <w:keepNext/>
      <w:suppressAutoHyphens/>
      <w:jc w:val="both"/>
      <w:outlineLvl w:val="2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A5EA3"/>
    <w:rPr>
      <w:rFonts w:ascii="Garamond" w:hAnsi="Garamond" w:cs="Times New Roman"/>
      <w:b/>
      <w:sz w:val="20"/>
      <w:szCs w:val="20"/>
      <w:lang w:val="en-AU" w:eastAsia="en-GB"/>
    </w:rPr>
  </w:style>
  <w:style w:type="character" w:customStyle="1" w:styleId="Heading3Char">
    <w:name w:val="Heading 3 Char"/>
    <w:link w:val="Heading3"/>
    <w:uiPriority w:val="99"/>
    <w:locked/>
    <w:rsid w:val="00EA5EA3"/>
    <w:rPr>
      <w:rFonts w:ascii="Garamond" w:hAnsi="Garamond" w:cs="Times New Roman"/>
      <w:b/>
      <w:sz w:val="20"/>
      <w:szCs w:val="20"/>
      <w:lang w:val="en-AU" w:eastAsia="en-GB"/>
    </w:rPr>
  </w:style>
  <w:style w:type="character" w:styleId="Hyperlink">
    <w:name w:val="Hyperlink"/>
    <w:uiPriority w:val="99"/>
    <w:rsid w:val="00EA5E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A5EA3"/>
    <w:pPr>
      <w:suppressAutoHyphens/>
      <w:jc w:val="both"/>
    </w:pPr>
    <w:rPr>
      <w:lang w:val="en-AU"/>
    </w:rPr>
  </w:style>
  <w:style w:type="character" w:customStyle="1" w:styleId="BodyTextChar">
    <w:name w:val="Body Text Char"/>
    <w:link w:val="BodyText"/>
    <w:uiPriority w:val="99"/>
    <w:locked/>
    <w:rsid w:val="00EA5EA3"/>
    <w:rPr>
      <w:rFonts w:ascii="Garamond" w:hAnsi="Garamond" w:cs="Times New Roman"/>
      <w:sz w:val="20"/>
      <w:szCs w:val="20"/>
      <w:lang w:val="en-AU" w:eastAsia="en-GB"/>
    </w:rPr>
  </w:style>
  <w:style w:type="character" w:customStyle="1" w:styleId="apple-converted-space">
    <w:name w:val="apple-converted-space"/>
    <w:basedOn w:val="DefaultParagraphFont"/>
    <w:rsid w:val="00F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hir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ropsychologyservices.co.uk" TargetMode="External"/><Relationship Id="rId5" Type="http://schemas.openxmlformats.org/officeDocument/2006/relationships/hyperlink" Target="mailto:bonnie-kate@npsychservic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Room 2</dc:creator>
  <cp:lastModifiedBy>Bonnie-Kate</cp:lastModifiedBy>
  <cp:revision>20</cp:revision>
  <dcterms:created xsi:type="dcterms:W3CDTF">2013-08-06T21:03:00Z</dcterms:created>
  <dcterms:modified xsi:type="dcterms:W3CDTF">2016-07-15T07:18:00Z</dcterms:modified>
</cp:coreProperties>
</file>